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Протокол № 1/ 2015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Общего собрания собственников помещений многоквартирного дома №8 по ул. Ковалевского, проведённого очным и частично заочным голосованием посредством опроса в письменной форме .    1 февраля 2015г.                                                           г. Кингисепп.                    Председатель собрания   Рябусова Т.А.                                                       Секретарь собрания           Безушко В. А.                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Всего голосов собственников помещений 4593м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/голосов.                         Приняло участие в собрании 2500м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/голосов собственников помещений и проголосовали заочно по вопросам повестки дня собрания 666,1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 собственников.                                           Общее число собственников помещений, принявших участие в обсуждении вопросов повестки дня 3166,1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 собственников, что составляет 68,9 процента голосов от общего числа собственников.                                                                                           В соответствии с п.3 ст. 45 Жилищного Кодекса РФ собрание признано правомочным 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Повестка дня: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Отчёт правления ТСЖ о работе по управлению домом за период с 01 марта 2014г. по 31 декабря 2014г.                             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Докладчик                              Рябусова Т.А.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2.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Отчёт ревизора ТСЖ о выполнении финансового плана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Докладчик                               Левтеева И.И.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3.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Утверждение тарифов на содержание и текущий ремонт дома на 2015г..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4.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Утверждение сметы доходов и расходов ТСЖ на 2015г.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5.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Утверждение плана текущего ремонта дома на 2015г.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6.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О внесении дополнения в состав правления ТСЖ.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7.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Об избрании председателя ТСЖ.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8.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Утверждение штатного расписания ТСЖ.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Общее собрание собственников помещений дома №8 по ул. Ковалевского ( ТСЖ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ЛЕСНОЕ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» )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решило: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u w:val="single"/>
          <w:shd w:fill="auto" w:val="clear"/>
        </w:rPr>
        <w:t xml:space="preserve">По вопросу №1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Отчёт правления ТСЖ о работе по управлению домом – утвердить.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2.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Рекомендовать правлению ТСЖ постоянно осуществлять контроль за сбором платежей собственников помещений на содержание, текущий и капитальный ремонты дома, обеспечить их целевое использование.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Голосовали: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за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3166,1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 – 100 %,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против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/голосов - 0%,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воздержались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голосов, 0%.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РЕШЕНИЕ ПРИНЯТО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По вопросу №2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Отчёт ревизора ТСЖ утвердить.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2.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Рекомендовать ревизору в 2015г. проверки финансовой деятельности проводить ежеквартально.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Голосовали: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за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3166,1м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/ голосов - 100%,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против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воздержалось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РЕШЕНИЕ ПРИНЯТО.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По вопросу №3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Утвердить на 2015г. тариф на содержание и текущий ремонт дома 18 руб. с 1м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2.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Взимание платы по новому тарифу начать за февраль месяц 2015г..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Голосовали: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за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3166,1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/голосов - 100%,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против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/голосов,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воздержались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РЕШЕНИЕ ПРИНЯТО.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По вопросу №4.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Утвердить на 2015г. смету доходов в сумме 1038,2 тыс. руб.; расходов 1119,5 тыс. руб.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Голосовали: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за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3166,1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/голосов - 100%,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против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                                                                                воздержались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РЕШЕНИЕ ПРИНЯТО.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По вопросу №5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Утвердить план текущего ремонта дома на 2015г. ( прилагается 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Голосовали: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за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3166,1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/голосов - 100%,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против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 воздержались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/ голосов.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РЕШЕНИЕ ПРИНЯТО.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По вопросу №6.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Доизбрать в состав правления ТСЖ – Шенцева А.А., собственника кв. № 44.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Голосовали: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за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3166,1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 - 100%,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против 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                          воздержались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РЕШЕНИЕ ПРИНЯТО.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По вопросу №7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Избрать председателем правления ТСЖ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«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ЛЕСНОЕ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«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ШЕНЦЕВА АЛЕКСАНДРА  АЛЕКСАНДРОВИЧА.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Голосовали: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за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3166,1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голосов- 100%,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против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/ голосов,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  воздержались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/ голосов.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РЕШЕНИЕ ПРИНЯТО.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По вопросу №8.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Утвердить на 2015г. штатное расписание ТСЖ в количестве 2,5 штатных единиц, с месячным фондом оплаты труда 25 тыс. руб.       ( штатное расписание прилагается 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Голосовали: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за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3155,1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 - 100%,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против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/ голосов,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  воздержались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0 м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  <w:vertAlign w:val="superscript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/ голосов.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РЕШЕНИЕ ПРИНЯТО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Председатель собрания                   Рябусова Т.А.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i/>
          <w:strike w:val="true"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Секретарь собрания                           Безушко В.А.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